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D1" w:rsidRDefault="00B054D1" w:rsidP="00B054D1">
      <w:pPr>
        <w:pStyle w:val="NormalnyWeb"/>
      </w:pPr>
      <w:r>
        <w:t>Oferta ubezpieczenia dostępna jest u wychowawcy grup. Proszę o zapoznanie się z ofertą i wybranie odpowiedniego wariantu.</w:t>
      </w:r>
    </w:p>
    <w:p w:rsidR="00B054D1" w:rsidRDefault="00B054D1" w:rsidP="00B054D1">
      <w:pPr>
        <w:pStyle w:val="NormalnyWeb"/>
      </w:pPr>
      <w:r>
        <w:t xml:space="preserve">EDU Plus </w:t>
      </w:r>
      <w:proofErr w:type="spellStart"/>
      <w:r>
        <w:t>InterRisk</w:t>
      </w:r>
      <w:proofErr w:type="spellEnd"/>
      <w:r>
        <w:t xml:space="preserve"> Szkolne NNW grupowe rok szkolny 202</w:t>
      </w:r>
      <w:r w:rsidR="00E65144">
        <w:t>5</w:t>
      </w:r>
      <w:r>
        <w:t>-202</w:t>
      </w:r>
      <w:r w:rsidR="00E65144">
        <w:t>6</w:t>
      </w:r>
    </w:p>
    <w:p w:rsidR="007A38AB" w:rsidRDefault="007A38AB"/>
    <w:sectPr w:rsidR="007A38AB" w:rsidSect="007A3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54D1"/>
    <w:rsid w:val="007A38AB"/>
    <w:rsid w:val="00831A75"/>
    <w:rsid w:val="00B054D1"/>
    <w:rsid w:val="00E6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8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0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158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 Zakrzewska</dc:creator>
  <cp:lastModifiedBy>Roksana Zakrzewska</cp:lastModifiedBy>
  <cp:revision>2</cp:revision>
  <dcterms:created xsi:type="dcterms:W3CDTF">2025-09-15T11:43:00Z</dcterms:created>
  <dcterms:modified xsi:type="dcterms:W3CDTF">2025-09-15T11:43:00Z</dcterms:modified>
</cp:coreProperties>
</file>